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B5" w:rsidRDefault="00A03FB5" w:rsidP="007E25C4">
      <w:pPr>
        <w:spacing w:line="360" w:lineRule="auto"/>
        <w:rPr>
          <w:b/>
        </w:rPr>
      </w:pPr>
    </w:p>
    <w:p w:rsidR="007E25C4" w:rsidRPr="00A03FB5" w:rsidRDefault="00A03FB5" w:rsidP="007E25C4">
      <w:pPr>
        <w:spacing w:line="360" w:lineRule="auto"/>
        <w:rPr>
          <w:b/>
        </w:rPr>
      </w:pPr>
      <w:r w:rsidRPr="00A03FB5">
        <w:rPr>
          <w:b/>
        </w:rPr>
        <w:t>Activity Sheet 1</w:t>
      </w:r>
    </w:p>
    <w:p w:rsidR="007E25C4" w:rsidRDefault="007E25C4" w:rsidP="007E25C4">
      <w:pPr>
        <w:spacing w:line="360" w:lineRule="auto"/>
      </w:pPr>
    </w:p>
    <w:p w:rsidR="007E25C4" w:rsidRDefault="007E25C4" w:rsidP="007E25C4">
      <w:pPr>
        <w:spacing w:line="360" w:lineRule="auto"/>
      </w:pPr>
      <w:r>
        <w:t>Your list may look something like this: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which letters make which sounds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which sounds go with each letter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Recognise words on sight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that text goes from left to right and down the page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Understand what punctuation marks mean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Be able to break down new words and sound them out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Be able to remember what I read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that you start at page one and read front to back in a book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how to skim and scan and when to do it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how to use a contents page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Know how to use an index</w:t>
      </w:r>
      <w:r w:rsidRPr="00E172B1">
        <w:t xml:space="preserve"> 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Understand what you read</w:t>
      </w:r>
    </w:p>
    <w:p w:rsidR="007E25C4" w:rsidRDefault="007E25C4" w:rsidP="007E25C4">
      <w:pPr>
        <w:numPr>
          <w:ilvl w:val="0"/>
          <w:numId w:val="1"/>
        </w:numPr>
        <w:spacing w:line="360" w:lineRule="auto"/>
      </w:pPr>
      <w:r>
        <w:t>Be able to interpret the words on the page into ‘pictures in your head’</w:t>
      </w:r>
    </w:p>
    <w:p w:rsidR="007E25C4" w:rsidRDefault="007E25C4" w:rsidP="007E25C4">
      <w:pPr>
        <w:spacing w:line="360" w:lineRule="auto"/>
      </w:pPr>
    </w:p>
    <w:p w:rsidR="007E25C4" w:rsidRPr="00C93BDD" w:rsidRDefault="007E25C4" w:rsidP="007E25C4">
      <w:pPr>
        <w:spacing w:line="360" w:lineRule="auto"/>
      </w:pPr>
    </w:p>
    <w:p w:rsidR="007E25C4" w:rsidRDefault="007E25C4"/>
    <w:sectPr w:rsidR="007E25C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5C4" w:rsidRDefault="007E25C4">
      <w:r>
        <w:separator/>
      </w:r>
    </w:p>
  </w:endnote>
  <w:endnote w:type="continuationSeparator" w:id="0">
    <w:p w:rsidR="007E25C4" w:rsidRDefault="007E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C4" w:rsidRDefault="007E25C4" w:rsidP="007E25C4">
    <w:pPr>
      <w:pStyle w:val="Footer"/>
      <w:jc w:val="center"/>
    </w:pPr>
    <w:r>
      <w:t>Unit 2 Learning to read and assessing reading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5C4" w:rsidRDefault="007E25C4">
      <w:r>
        <w:separator/>
      </w:r>
    </w:p>
  </w:footnote>
  <w:footnote w:type="continuationSeparator" w:id="0">
    <w:p w:rsidR="007E25C4" w:rsidRDefault="007E2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B5" w:rsidRDefault="00A03FB5" w:rsidP="00A03FB5">
    <w:pPr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SPECIFIC LEARNING DIFFICULTIES</w:t>
    </w:r>
  </w:p>
  <w:p w:rsidR="00A03FB5" w:rsidRDefault="00A03FB5" w:rsidP="00A03FB5">
    <w:pPr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UNIT 11</w:t>
    </w:r>
  </w:p>
  <w:p w:rsidR="007E25C4" w:rsidRDefault="007E25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533C"/>
    <w:multiLevelType w:val="hybridMultilevel"/>
    <w:tmpl w:val="A41E8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61EC7"/>
    <w:multiLevelType w:val="hybridMultilevel"/>
    <w:tmpl w:val="8716FE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0B37F9"/>
    <w:multiLevelType w:val="hybridMultilevel"/>
    <w:tmpl w:val="393032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0E6E"/>
    <w:rsid w:val="007E25C4"/>
    <w:rsid w:val="00A03FB5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FA0E6E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A0E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0E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3076F09-AA58-4228-AF7E-B829E83716EC}"/>
</file>

<file path=customXml/itemProps2.xml><?xml version="1.0" encoding="utf-8"?>
<ds:datastoreItem xmlns:ds="http://schemas.openxmlformats.org/officeDocument/2006/customXml" ds:itemID="{44D4EE4A-CF54-4CF7-B193-785F9FEB691A}"/>
</file>

<file path=customXml/itemProps3.xml><?xml version="1.0" encoding="utf-8"?>
<ds:datastoreItem xmlns:ds="http://schemas.openxmlformats.org/officeDocument/2006/customXml" ds:itemID="{6AE6EFED-DC77-4477-8496-7F0EAD441C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list for activity 2:1</vt:lpstr>
    </vt:vector>
  </TitlesOfParts>
  <Company>London Borough of Richmond Upon Thames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 10-Act1-final</dc:title>
  <dc:creator>herberts</dc:creator>
  <cp:lastModifiedBy>ICS</cp:lastModifiedBy>
  <cp:revision>2</cp:revision>
  <dcterms:created xsi:type="dcterms:W3CDTF">2012-01-18T09:31:00Z</dcterms:created>
  <dcterms:modified xsi:type="dcterms:W3CDTF">2012-01-18T09:31:00Z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