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AF" w:rsidRPr="00551C2C" w:rsidRDefault="000F10F7" w:rsidP="00551C2C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Activity </w:t>
      </w:r>
      <w:r w:rsidR="00551C2C">
        <w:rPr>
          <w:rFonts w:cs="Arial"/>
          <w:b/>
        </w:rPr>
        <w:t>3</w:t>
      </w:r>
    </w:p>
    <w:p w:rsidR="00FB2668" w:rsidRPr="00551C2C" w:rsidRDefault="00FB2668" w:rsidP="00551C2C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1E0"/>
      </w:tblPr>
      <w:tblGrid>
        <w:gridCol w:w="2030"/>
        <w:gridCol w:w="2578"/>
        <w:gridCol w:w="3240"/>
        <w:gridCol w:w="3420"/>
        <w:gridCol w:w="2700"/>
      </w:tblGrid>
      <w:tr w:rsidR="00FD3B51" w:rsidRPr="00551C2C" w:rsidTr="00680984">
        <w:tc>
          <w:tcPr>
            <w:tcW w:w="2030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  <w:r w:rsidRPr="00551C2C">
              <w:rPr>
                <w:rFonts w:cs="Arial"/>
              </w:rPr>
              <w:t>level</w:t>
            </w:r>
          </w:p>
        </w:tc>
        <w:tc>
          <w:tcPr>
            <w:tcW w:w="2578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  <w:r w:rsidRPr="00551C2C">
              <w:rPr>
                <w:rFonts w:cs="Arial"/>
              </w:rPr>
              <w:t>Who?</w:t>
            </w:r>
          </w:p>
        </w:tc>
        <w:tc>
          <w:tcPr>
            <w:tcW w:w="3240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  <w:r w:rsidRPr="00551C2C">
              <w:rPr>
                <w:rFonts w:cs="Arial"/>
              </w:rPr>
              <w:t>When?</w:t>
            </w:r>
          </w:p>
        </w:tc>
        <w:tc>
          <w:tcPr>
            <w:tcW w:w="3420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  <w:r w:rsidRPr="00551C2C">
              <w:rPr>
                <w:rFonts w:cs="Arial"/>
              </w:rPr>
              <w:t>How?</w:t>
            </w:r>
          </w:p>
        </w:tc>
        <w:tc>
          <w:tcPr>
            <w:tcW w:w="2700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  <w:r w:rsidRPr="00551C2C">
              <w:rPr>
                <w:rFonts w:cs="Arial"/>
              </w:rPr>
              <w:t>Parents</w:t>
            </w:r>
            <w:r w:rsidR="00680984" w:rsidRPr="00551C2C">
              <w:rPr>
                <w:rFonts w:cs="Arial"/>
              </w:rPr>
              <w:t xml:space="preserve"> </w:t>
            </w:r>
          </w:p>
        </w:tc>
      </w:tr>
      <w:tr w:rsidR="00FD3B51" w:rsidRPr="00551C2C" w:rsidTr="00680984">
        <w:tc>
          <w:tcPr>
            <w:tcW w:w="2030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  <w:r w:rsidRPr="00551C2C">
              <w:rPr>
                <w:rFonts w:cs="Arial"/>
              </w:rPr>
              <w:t>Monitor progress</w:t>
            </w:r>
          </w:p>
        </w:tc>
        <w:tc>
          <w:tcPr>
            <w:tcW w:w="2578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240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420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700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</w:tc>
      </w:tr>
      <w:tr w:rsidR="00FD3B51" w:rsidRPr="00551C2C" w:rsidTr="00680984">
        <w:tc>
          <w:tcPr>
            <w:tcW w:w="2030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  <w:r w:rsidRPr="00551C2C">
              <w:rPr>
                <w:rFonts w:cs="Arial"/>
              </w:rPr>
              <w:t>Skills assessment</w:t>
            </w:r>
          </w:p>
        </w:tc>
        <w:tc>
          <w:tcPr>
            <w:tcW w:w="2578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240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420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700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</w:tc>
      </w:tr>
      <w:tr w:rsidR="00FD3B51" w:rsidRPr="00551C2C" w:rsidTr="00680984">
        <w:tc>
          <w:tcPr>
            <w:tcW w:w="2030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  <w:r w:rsidRPr="00551C2C">
              <w:rPr>
                <w:rFonts w:cs="Arial"/>
              </w:rPr>
              <w:t>Comprehensive assessment</w:t>
            </w:r>
          </w:p>
        </w:tc>
        <w:tc>
          <w:tcPr>
            <w:tcW w:w="2578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240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420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700" w:type="dxa"/>
          </w:tcPr>
          <w:p w:rsidR="00FD3B51" w:rsidRPr="00551C2C" w:rsidRDefault="00FD3B51" w:rsidP="00551C2C">
            <w:pPr>
              <w:spacing w:line="276" w:lineRule="auto"/>
              <w:rPr>
                <w:rFonts w:cs="Arial"/>
              </w:rPr>
            </w:pPr>
          </w:p>
        </w:tc>
      </w:tr>
    </w:tbl>
    <w:p w:rsidR="00CC2436" w:rsidRPr="00551C2C" w:rsidRDefault="00CC2436" w:rsidP="00551C2C">
      <w:pPr>
        <w:spacing w:line="276" w:lineRule="auto"/>
        <w:rPr>
          <w:rFonts w:cs="Arial"/>
        </w:rPr>
      </w:pPr>
    </w:p>
    <w:p w:rsidR="00FB2668" w:rsidRPr="00551C2C" w:rsidRDefault="00CC2436" w:rsidP="00551C2C">
      <w:pPr>
        <w:spacing w:line="276" w:lineRule="auto"/>
        <w:rPr>
          <w:rFonts w:cs="Arial"/>
        </w:rPr>
      </w:pPr>
      <w:r w:rsidRPr="00551C2C">
        <w:rPr>
          <w:rFonts w:cs="Arial"/>
        </w:rPr>
        <w:t>Who?</w:t>
      </w:r>
    </w:p>
    <w:p w:rsidR="00CC2436" w:rsidRPr="00551C2C" w:rsidRDefault="00CC2436" w:rsidP="00551C2C">
      <w:pPr>
        <w:spacing w:line="276" w:lineRule="auto"/>
        <w:rPr>
          <w:rFonts w:cs="Arial"/>
        </w:rPr>
      </w:pPr>
      <w:r w:rsidRPr="00551C2C">
        <w:rPr>
          <w:rFonts w:cs="Arial"/>
        </w:rPr>
        <w:t>Who in your school is responsible for carrying out assessment at this level?</w:t>
      </w:r>
      <w:r w:rsidR="00D273DA" w:rsidRPr="00551C2C">
        <w:rPr>
          <w:rFonts w:cs="Arial"/>
        </w:rPr>
        <w:t xml:space="preserve"> Are there implications for specific staff groups or members of staff? </w:t>
      </w:r>
    </w:p>
    <w:p w:rsidR="00CC2436" w:rsidRPr="00551C2C" w:rsidRDefault="00CC2436" w:rsidP="00551C2C">
      <w:pPr>
        <w:spacing w:line="276" w:lineRule="auto"/>
        <w:rPr>
          <w:rFonts w:cs="Arial"/>
        </w:rPr>
      </w:pPr>
    </w:p>
    <w:p w:rsidR="00CC2436" w:rsidRPr="00551C2C" w:rsidRDefault="00CC2436" w:rsidP="00551C2C">
      <w:pPr>
        <w:spacing w:line="276" w:lineRule="auto"/>
        <w:rPr>
          <w:rFonts w:cs="Arial"/>
        </w:rPr>
      </w:pPr>
      <w:r w:rsidRPr="00551C2C">
        <w:rPr>
          <w:rFonts w:cs="Arial"/>
        </w:rPr>
        <w:lastRenderedPageBreak/>
        <w:t>When?</w:t>
      </w:r>
    </w:p>
    <w:p w:rsidR="00CC2436" w:rsidRPr="00551C2C" w:rsidRDefault="00CC2436" w:rsidP="00551C2C">
      <w:pPr>
        <w:spacing w:line="276" w:lineRule="auto"/>
        <w:rPr>
          <w:rFonts w:cs="Arial"/>
        </w:rPr>
      </w:pPr>
      <w:r w:rsidRPr="00551C2C">
        <w:rPr>
          <w:rFonts w:cs="Arial"/>
        </w:rPr>
        <w:t>When does your school policy indicate that assessment at this level should take place? What are the indicators and cycles that would influence this?</w:t>
      </w:r>
    </w:p>
    <w:p w:rsidR="00CC2436" w:rsidRPr="00551C2C" w:rsidRDefault="00CC2436" w:rsidP="00551C2C">
      <w:pPr>
        <w:spacing w:line="276" w:lineRule="auto"/>
        <w:rPr>
          <w:rFonts w:cs="Arial"/>
        </w:rPr>
      </w:pPr>
    </w:p>
    <w:p w:rsidR="00CC2436" w:rsidRPr="00551C2C" w:rsidRDefault="00CC2436" w:rsidP="00551C2C">
      <w:pPr>
        <w:spacing w:line="276" w:lineRule="auto"/>
        <w:rPr>
          <w:rFonts w:cs="Arial"/>
        </w:rPr>
      </w:pPr>
      <w:r w:rsidRPr="00551C2C">
        <w:rPr>
          <w:rFonts w:cs="Arial"/>
        </w:rPr>
        <w:t>How?</w:t>
      </w:r>
    </w:p>
    <w:p w:rsidR="00CC2436" w:rsidRPr="00551C2C" w:rsidRDefault="00CC2436" w:rsidP="00551C2C">
      <w:pPr>
        <w:spacing w:line="276" w:lineRule="auto"/>
        <w:rPr>
          <w:rFonts w:cs="Arial"/>
        </w:rPr>
      </w:pPr>
      <w:r w:rsidRPr="00551C2C">
        <w:rPr>
          <w:rFonts w:cs="Arial"/>
        </w:rPr>
        <w:t>What assessments are carried out? Formal, informal, qualitative or quantitative, criterion or norm referenced?</w:t>
      </w:r>
    </w:p>
    <w:p w:rsidR="00820C82" w:rsidRPr="00551C2C" w:rsidRDefault="00D273DA" w:rsidP="00551C2C">
      <w:pPr>
        <w:spacing w:line="276" w:lineRule="auto"/>
        <w:rPr>
          <w:rFonts w:cs="Arial"/>
        </w:rPr>
      </w:pPr>
      <w:r w:rsidRPr="00551C2C">
        <w:rPr>
          <w:rFonts w:cs="Arial"/>
        </w:rPr>
        <w:t>How will staff be supported with this? What resources might be needed (human and material)?</w:t>
      </w:r>
    </w:p>
    <w:p w:rsidR="00D273DA" w:rsidRPr="00551C2C" w:rsidRDefault="00D273DA" w:rsidP="00551C2C">
      <w:pPr>
        <w:spacing w:line="276" w:lineRule="auto"/>
        <w:rPr>
          <w:rFonts w:cs="Arial"/>
        </w:rPr>
      </w:pPr>
    </w:p>
    <w:p w:rsidR="00820C82" w:rsidRPr="00551C2C" w:rsidRDefault="00820C82" w:rsidP="00551C2C">
      <w:pPr>
        <w:spacing w:line="276" w:lineRule="auto"/>
        <w:rPr>
          <w:rFonts w:cs="Arial"/>
        </w:rPr>
      </w:pPr>
      <w:r w:rsidRPr="00551C2C">
        <w:rPr>
          <w:rFonts w:cs="Arial"/>
        </w:rPr>
        <w:t xml:space="preserve">Parents: </w:t>
      </w:r>
    </w:p>
    <w:p w:rsidR="00820C82" w:rsidRPr="00551C2C" w:rsidRDefault="00820C82" w:rsidP="00551C2C">
      <w:pPr>
        <w:spacing w:line="276" w:lineRule="auto"/>
        <w:rPr>
          <w:rFonts w:cs="Arial"/>
        </w:rPr>
      </w:pPr>
      <w:r w:rsidRPr="00551C2C">
        <w:rPr>
          <w:rFonts w:cs="Arial"/>
        </w:rPr>
        <w:t xml:space="preserve">How will parents be informed/communicated with? Consider the requirements of the SEN code of practice. </w:t>
      </w:r>
    </w:p>
    <w:p w:rsidR="00CC2436" w:rsidRPr="00551C2C" w:rsidRDefault="00CC2436" w:rsidP="00551C2C">
      <w:pPr>
        <w:spacing w:line="276" w:lineRule="auto"/>
        <w:rPr>
          <w:rFonts w:cs="Arial"/>
        </w:rPr>
      </w:pPr>
    </w:p>
    <w:p w:rsidR="00FD3B51" w:rsidRPr="00551C2C" w:rsidRDefault="00FD3B51" w:rsidP="00551C2C">
      <w:pPr>
        <w:spacing w:line="276" w:lineRule="auto"/>
        <w:rPr>
          <w:rFonts w:cs="Arial"/>
        </w:rPr>
      </w:pPr>
    </w:p>
    <w:p w:rsidR="006A0DA6" w:rsidRPr="00551C2C" w:rsidRDefault="006A0DA6" w:rsidP="00551C2C">
      <w:pPr>
        <w:spacing w:line="276" w:lineRule="auto"/>
        <w:rPr>
          <w:rFonts w:cs="Arial"/>
        </w:rPr>
      </w:pPr>
    </w:p>
    <w:tbl>
      <w:tblPr>
        <w:tblStyle w:val="TableGrid"/>
        <w:tblW w:w="0" w:type="auto"/>
        <w:tblLook w:val="01E0"/>
      </w:tblPr>
      <w:tblGrid>
        <w:gridCol w:w="6948"/>
        <w:gridCol w:w="7020"/>
      </w:tblGrid>
      <w:tr w:rsidR="006A0DA6" w:rsidRPr="00551C2C" w:rsidTr="00680984">
        <w:tc>
          <w:tcPr>
            <w:tcW w:w="6948" w:type="dxa"/>
          </w:tcPr>
          <w:p w:rsidR="006A0DA6" w:rsidRPr="00551C2C" w:rsidRDefault="006A0DA6" w:rsidP="00551C2C">
            <w:pPr>
              <w:spacing w:line="276" w:lineRule="auto"/>
              <w:rPr>
                <w:rFonts w:cs="Arial"/>
              </w:rPr>
            </w:pPr>
            <w:r w:rsidRPr="00551C2C">
              <w:rPr>
                <w:rFonts w:cs="Arial"/>
              </w:rPr>
              <w:t>Gaps in current practice in identifying and assessing pupils with literacy difficulties</w:t>
            </w:r>
            <w:r w:rsidR="00680984" w:rsidRPr="00551C2C">
              <w:rPr>
                <w:rFonts w:cs="Arial"/>
              </w:rPr>
              <w:t>/dyslexia</w:t>
            </w:r>
          </w:p>
          <w:p w:rsidR="006A0DA6" w:rsidRPr="00551C2C" w:rsidRDefault="006A0DA6" w:rsidP="00551C2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7020" w:type="dxa"/>
          </w:tcPr>
          <w:p w:rsidR="006A0DA6" w:rsidRPr="00551C2C" w:rsidRDefault="006A0DA6" w:rsidP="00551C2C">
            <w:pPr>
              <w:spacing w:line="276" w:lineRule="auto"/>
              <w:rPr>
                <w:rFonts w:cs="Arial"/>
              </w:rPr>
            </w:pPr>
            <w:r w:rsidRPr="00551C2C">
              <w:rPr>
                <w:rFonts w:cs="Arial"/>
              </w:rPr>
              <w:t>What action will you take to ensure this gap is closed?</w:t>
            </w:r>
            <w:r w:rsidR="00D273DA" w:rsidRPr="00551C2C">
              <w:rPr>
                <w:rFonts w:cs="Arial"/>
              </w:rPr>
              <w:t xml:space="preserve"> By when?</w:t>
            </w:r>
          </w:p>
        </w:tc>
      </w:tr>
      <w:tr w:rsidR="006A0DA6" w:rsidRPr="00551C2C" w:rsidTr="00680984">
        <w:tc>
          <w:tcPr>
            <w:tcW w:w="6948" w:type="dxa"/>
          </w:tcPr>
          <w:p w:rsidR="006A0DA6" w:rsidRPr="00551C2C" w:rsidRDefault="006A0DA6" w:rsidP="00551C2C">
            <w:pPr>
              <w:spacing w:line="276" w:lineRule="auto"/>
              <w:rPr>
                <w:rFonts w:cs="Arial"/>
              </w:rPr>
            </w:pPr>
          </w:p>
          <w:p w:rsidR="006A0DA6" w:rsidRPr="00551C2C" w:rsidRDefault="006A0DA6" w:rsidP="00551C2C">
            <w:pPr>
              <w:spacing w:line="276" w:lineRule="auto"/>
              <w:rPr>
                <w:rFonts w:cs="Arial"/>
              </w:rPr>
            </w:pPr>
          </w:p>
          <w:p w:rsidR="006A0DA6" w:rsidRPr="00551C2C" w:rsidRDefault="006A0DA6" w:rsidP="00551C2C">
            <w:pPr>
              <w:spacing w:line="276" w:lineRule="auto"/>
              <w:rPr>
                <w:rFonts w:cs="Arial"/>
              </w:rPr>
            </w:pPr>
          </w:p>
          <w:p w:rsidR="006A0DA6" w:rsidRPr="00551C2C" w:rsidRDefault="006A0DA6" w:rsidP="00551C2C">
            <w:pPr>
              <w:spacing w:line="276" w:lineRule="auto"/>
              <w:rPr>
                <w:rFonts w:cs="Arial"/>
              </w:rPr>
            </w:pPr>
          </w:p>
          <w:p w:rsidR="006A0DA6" w:rsidRPr="00551C2C" w:rsidRDefault="006A0DA6" w:rsidP="00551C2C">
            <w:pPr>
              <w:spacing w:line="276" w:lineRule="auto"/>
              <w:rPr>
                <w:rFonts w:cs="Arial"/>
              </w:rPr>
            </w:pPr>
          </w:p>
          <w:p w:rsidR="006A0DA6" w:rsidRPr="00551C2C" w:rsidRDefault="006A0DA6" w:rsidP="00551C2C">
            <w:pPr>
              <w:spacing w:line="276" w:lineRule="auto"/>
              <w:rPr>
                <w:rFonts w:cs="Arial"/>
              </w:rPr>
            </w:pPr>
          </w:p>
          <w:p w:rsidR="006A0DA6" w:rsidRPr="00551C2C" w:rsidRDefault="006A0DA6" w:rsidP="00551C2C">
            <w:pPr>
              <w:spacing w:line="276" w:lineRule="auto"/>
              <w:rPr>
                <w:rFonts w:cs="Arial"/>
              </w:rPr>
            </w:pPr>
          </w:p>
          <w:p w:rsidR="006A0DA6" w:rsidRPr="00551C2C" w:rsidRDefault="006A0DA6" w:rsidP="00551C2C">
            <w:pPr>
              <w:spacing w:line="276" w:lineRule="auto"/>
              <w:rPr>
                <w:rFonts w:cs="Arial"/>
              </w:rPr>
            </w:pPr>
          </w:p>
        </w:tc>
        <w:tc>
          <w:tcPr>
            <w:tcW w:w="7020" w:type="dxa"/>
          </w:tcPr>
          <w:p w:rsidR="006A0DA6" w:rsidRPr="00551C2C" w:rsidRDefault="006A0DA6" w:rsidP="00551C2C">
            <w:pPr>
              <w:spacing w:line="276" w:lineRule="auto"/>
              <w:rPr>
                <w:rFonts w:cs="Arial"/>
              </w:rPr>
            </w:pPr>
          </w:p>
        </w:tc>
      </w:tr>
    </w:tbl>
    <w:p w:rsidR="006A0DA6" w:rsidRPr="00551C2C" w:rsidRDefault="006A0DA6" w:rsidP="00551C2C">
      <w:pPr>
        <w:spacing w:line="276" w:lineRule="auto"/>
        <w:rPr>
          <w:rFonts w:cs="Arial"/>
        </w:rPr>
      </w:pPr>
    </w:p>
    <w:p w:rsidR="006A0DA6" w:rsidRPr="00551C2C" w:rsidRDefault="006A0DA6" w:rsidP="00551C2C">
      <w:pPr>
        <w:spacing w:line="276" w:lineRule="auto"/>
        <w:rPr>
          <w:rFonts w:cs="Arial"/>
        </w:rPr>
      </w:pPr>
    </w:p>
    <w:sectPr w:rsidR="006A0DA6" w:rsidRPr="00551C2C" w:rsidSect="00680984">
      <w:headerReference w:type="default" r:id="rId6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C2C" w:rsidRDefault="00551C2C" w:rsidP="00551C2C">
      <w:r>
        <w:separator/>
      </w:r>
    </w:p>
  </w:endnote>
  <w:endnote w:type="continuationSeparator" w:id="0">
    <w:p w:rsidR="00551C2C" w:rsidRDefault="00551C2C" w:rsidP="0055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C2C" w:rsidRDefault="00551C2C" w:rsidP="00551C2C">
      <w:r>
        <w:separator/>
      </w:r>
    </w:p>
  </w:footnote>
  <w:footnote w:type="continuationSeparator" w:id="0">
    <w:p w:rsidR="00551C2C" w:rsidRDefault="00551C2C" w:rsidP="00551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C2C" w:rsidRPr="00E446BD" w:rsidRDefault="00551C2C" w:rsidP="00551C2C">
    <w:pPr>
      <w:rPr>
        <w:rFonts w:cs="Arial"/>
        <w:b/>
        <w:sz w:val="28"/>
        <w:szCs w:val="28"/>
      </w:rPr>
    </w:pPr>
    <w:r w:rsidRPr="00E446BD">
      <w:rPr>
        <w:rFonts w:cs="Arial"/>
        <w:b/>
        <w:sz w:val="28"/>
        <w:szCs w:val="28"/>
      </w:rPr>
      <w:t>SPECIFIC LEARNING DIFFICULTIES</w:t>
    </w:r>
  </w:p>
  <w:p w:rsidR="00551C2C" w:rsidRPr="00E446BD" w:rsidRDefault="00551C2C" w:rsidP="00551C2C">
    <w:pPr>
      <w:rPr>
        <w:rFonts w:cs="Arial"/>
        <w:b/>
        <w:sz w:val="28"/>
        <w:szCs w:val="28"/>
      </w:rPr>
    </w:pPr>
    <w:r w:rsidRPr="00E446BD">
      <w:rPr>
        <w:rFonts w:cs="Arial"/>
        <w:b/>
        <w:sz w:val="28"/>
        <w:szCs w:val="28"/>
      </w:rPr>
      <w:t>UNIT 14</w:t>
    </w:r>
  </w:p>
  <w:p w:rsidR="00551C2C" w:rsidRDefault="00551C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2668"/>
    <w:rsid w:val="00071EAF"/>
    <w:rsid w:val="000F10F7"/>
    <w:rsid w:val="00262652"/>
    <w:rsid w:val="002E77DF"/>
    <w:rsid w:val="00551C2C"/>
    <w:rsid w:val="00680984"/>
    <w:rsid w:val="006A0DA6"/>
    <w:rsid w:val="007F1037"/>
    <w:rsid w:val="00820C82"/>
    <w:rsid w:val="008A6E48"/>
    <w:rsid w:val="00B10AB8"/>
    <w:rsid w:val="00B83D98"/>
    <w:rsid w:val="00CC2436"/>
    <w:rsid w:val="00D273DA"/>
    <w:rsid w:val="00DB5830"/>
    <w:rsid w:val="00F42514"/>
    <w:rsid w:val="00FB2668"/>
    <w:rsid w:val="00FD3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2652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26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51C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51C2C"/>
    <w:rPr>
      <w:rFonts w:ascii="Arial" w:hAnsi="Arial"/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551C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51C2C"/>
    <w:rPr>
      <w:rFonts w:ascii="Arial" w:hAnsi="Arial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C1F01B312C141A4F2DC995362C73F" ma:contentTypeVersion="0" ma:contentTypeDescription="Create a new document." ma:contentTypeScope="" ma:versionID="2892adbd82ef0706b56d1c1513ce52b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E042BD4-D6D0-45F4-944D-D6B6EF9C7697}"/>
</file>

<file path=customXml/itemProps2.xml><?xml version="1.0" encoding="utf-8"?>
<ds:datastoreItem xmlns:ds="http://schemas.openxmlformats.org/officeDocument/2006/customXml" ds:itemID="{F8D1487C-C510-401D-B0D9-377634AF441A}"/>
</file>

<file path=customXml/itemProps3.xml><?xml version="1.0" encoding="utf-8"?>
<ds:datastoreItem xmlns:ds="http://schemas.openxmlformats.org/officeDocument/2006/customXml" ds:itemID="{BEA7BDA1-60B7-40A6-8BB0-55D14C8BE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1</vt:lpstr>
    </vt:vector>
  </TitlesOfParts>
  <Company>London Borough of Richmond Upon Thames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SpLD-Unit 14-Act3-final</dc:title>
  <dc:creator>herberts</dc:creator>
  <cp:lastModifiedBy>ICS</cp:lastModifiedBy>
  <cp:revision>3</cp:revision>
  <dcterms:created xsi:type="dcterms:W3CDTF">2012-01-18T09:25:00Z</dcterms:created>
  <dcterms:modified xsi:type="dcterms:W3CDTF">2012-01-18T12:30:00Z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0x010100E2EC1F01B312C141A4F2DC995362C73F</vt:lpwstr>
  </property>
</Properties>
</file>